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7D" w:rsidRDefault="007E6476">
      <w:pPr>
        <w:pStyle w:val="Body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The Gabrieli Times Table</w:t>
      </w:r>
    </w:p>
    <w:p w:rsidR="00E3387D" w:rsidRDefault="00E3387D">
      <w:pPr>
        <w:pStyle w:val="Body"/>
        <w:jc w:val="center"/>
        <w:rPr>
          <w:sz w:val="24"/>
          <w:szCs w:val="24"/>
        </w:rPr>
      </w:pPr>
    </w:p>
    <w:p w:rsidR="00E3387D" w:rsidRDefault="007E6476">
      <w:pPr>
        <w:pStyle w:val="Body"/>
        <w:rPr>
          <w:sz w:val="24"/>
          <w:szCs w:val="24"/>
        </w:rPr>
      </w:pPr>
      <w:r>
        <w:rPr>
          <w:sz w:val="24"/>
          <w:szCs w:val="24"/>
        </w:rPr>
        <w:t>Giovanni Gabrieli in ever-increasing numbers. We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>ll start the day in 4 parts, and multiply our way up to a canzon in 22 parts in 5 choirs!</w:t>
      </w:r>
    </w:p>
    <w:p w:rsidR="00E3387D" w:rsidRDefault="007E647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All instruments welcome. Pitch 440. Please indicate clearly if you need music in a </w:t>
      </w:r>
      <w:r>
        <w:rPr>
          <w:sz w:val="24"/>
          <w:szCs w:val="24"/>
        </w:rPr>
        <w:t>particular clef or transposition.</w:t>
      </w:r>
    </w:p>
    <w:p w:rsidR="00E3387D" w:rsidRDefault="00E3387D">
      <w:pPr>
        <w:pStyle w:val="Body"/>
        <w:rPr>
          <w:sz w:val="24"/>
          <w:szCs w:val="24"/>
        </w:rPr>
      </w:pPr>
    </w:p>
    <w:p w:rsidR="00E3387D" w:rsidRDefault="007E6476">
      <w:pPr>
        <w:pStyle w:val="Body"/>
        <w:rPr>
          <w:sz w:val="24"/>
          <w:szCs w:val="24"/>
        </w:rPr>
      </w:pPr>
      <w:r>
        <w:rPr>
          <w:sz w:val="24"/>
          <w:szCs w:val="24"/>
          <w:lang w:val="sv-SE"/>
        </w:rPr>
        <w:t>4-part: Canzona per Sonar No.2</w:t>
      </w:r>
    </w:p>
    <w:p w:rsidR="00E3387D" w:rsidRDefault="007E6476">
      <w:pPr>
        <w:pStyle w:val="Body"/>
        <w:rPr>
          <w:sz w:val="24"/>
          <w:szCs w:val="24"/>
        </w:rPr>
      </w:pPr>
      <w:r>
        <w:rPr>
          <w:sz w:val="24"/>
          <w:szCs w:val="24"/>
          <w:lang w:val="it-IT"/>
        </w:rPr>
        <w:t>8-part: Sonate pian e forte</w:t>
      </w:r>
    </w:p>
    <w:p w:rsidR="00E3387D" w:rsidRDefault="007E6476">
      <w:pPr>
        <w:pStyle w:val="Body"/>
        <w:rPr>
          <w:sz w:val="24"/>
          <w:szCs w:val="24"/>
        </w:rPr>
      </w:pPr>
      <w:r>
        <w:rPr>
          <w:sz w:val="24"/>
          <w:szCs w:val="24"/>
          <w:lang w:val="it-IT"/>
        </w:rPr>
        <w:t>15-part: Sonata XIX</w:t>
      </w:r>
    </w:p>
    <w:p w:rsidR="00E3387D" w:rsidRDefault="007E6476">
      <w:pPr>
        <w:pStyle w:val="Body"/>
        <w:rPr>
          <w:sz w:val="24"/>
          <w:szCs w:val="24"/>
        </w:rPr>
      </w:pPr>
      <w:r>
        <w:rPr>
          <w:sz w:val="24"/>
          <w:szCs w:val="24"/>
        </w:rPr>
        <w:t>22-part: Canzon XX</w:t>
      </w:r>
    </w:p>
    <w:p w:rsidR="00E3387D" w:rsidRDefault="00E3387D">
      <w:pPr>
        <w:pStyle w:val="Body"/>
        <w:rPr>
          <w:sz w:val="24"/>
          <w:szCs w:val="24"/>
        </w:rPr>
      </w:pPr>
    </w:p>
    <w:p w:rsidR="00E3387D" w:rsidRDefault="007E6476">
      <w:pPr>
        <w:pStyle w:val="Body"/>
      </w:pPr>
      <w:r>
        <w:t>Alison Kinder read music at Oxford and was then given a scholarship by Trinity College of Music where she studied viol wit</w:t>
      </w:r>
      <w:r>
        <w:t>h Alison Crum, being awarded the college</w:t>
      </w:r>
      <w:r>
        <w:rPr>
          <w:lang w:val="fr-FR"/>
        </w:rPr>
        <w:t>’</w:t>
      </w:r>
      <w:r>
        <w:t>s Silver Medal for Early Music Studies. She plays with Chelys consort of viols, Passamezzo, and the new Renaissance band Philomel. A keen teacher of both children and adults, Alison is a tutor on a number of Early M</w:t>
      </w:r>
      <w:r>
        <w:t>usic courses, including Rondo Viol Academy, the Easter Early Music Course and Norvis, and she directs the Warwickshire Youth Waits, a Renaissance band for young players of everything from recorders and viols to crumhorns, shawms, sackbuts and more!</w:t>
      </w:r>
    </w:p>
    <w:sectPr w:rsidR="00E3387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76" w:rsidRDefault="007E6476">
      <w:r>
        <w:separator/>
      </w:r>
    </w:p>
  </w:endnote>
  <w:endnote w:type="continuationSeparator" w:id="0">
    <w:p w:rsidR="007E6476" w:rsidRDefault="007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7D" w:rsidRDefault="00E3387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76" w:rsidRDefault="007E6476">
      <w:r>
        <w:separator/>
      </w:r>
    </w:p>
  </w:footnote>
  <w:footnote w:type="continuationSeparator" w:id="0">
    <w:p w:rsidR="007E6476" w:rsidRDefault="007E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7D" w:rsidRDefault="00E338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87D"/>
    <w:rsid w:val="007E6476"/>
    <w:rsid w:val="00AF594B"/>
    <w:rsid w:val="00E3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Sue and Peter</cp:lastModifiedBy>
  <cp:revision>2</cp:revision>
  <dcterms:created xsi:type="dcterms:W3CDTF">2015-04-30T09:56:00Z</dcterms:created>
  <dcterms:modified xsi:type="dcterms:W3CDTF">2015-04-30T09:56:00Z</dcterms:modified>
</cp:coreProperties>
</file>